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697" w:rsidRPr="00244697" w:rsidRDefault="00244697" w:rsidP="00244697">
      <w:pPr>
        <w:tabs>
          <w:tab w:val="left" w:pos="3174"/>
        </w:tabs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Аксайского района детский сад № 1 «Лучик»</w:t>
      </w:r>
    </w:p>
    <w:p w:rsidR="00244697" w:rsidRPr="00244697" w:rsidRDefault="00244697" w:rsidP="00244697">
      <w:pPr>
        <w:tabs>
          <w:tab w:val="left" w:pos="3174"/>
        </w:tabs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346720, Ростовская область, </w:t>
      </w:r>
      <w:proofErr w:type="spellStart"/>
      <w:r w:rsidRPr="00244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Аксайский</w:t>
      </w:r>
      <w:proofErr w:type="spellEnd"/>
      <w:r w:rsidRPr="00244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</w:t>
      </w:r>
      <w:proofErr w:type="spellStart"/>
      <w:r w:rsidRPr="00244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г.Аксай</w:t>
      </w:r>
      <w:proofErr w:type="spellEnd"/>
      <w:r w:rsidRPr="00244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Садовая, 16-а</w:t>
      </w:r>
    </w:p>
    <w:p w:rsidR="00244697" w:rsidRPr="00244697" w:rsidRDefault="00244697" w:rsidP="00244697">
      <w:pPr>
        <w:tabs>
          <w:tab w:val="left" w:pos="3174"/>
        </w:tabs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6102061620 КПП 610201001</w:t>
      </w:r>
    </w:p>
    <w:p w:rsidR="00244697" w:rsidRPr="00244697" w:rsidRDefault="00244697" w:rsidP="00244697">
      <w:pPr>
        <w:tabs>
          <w:tab w:val="left" w:pos="3174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46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</w:p>
    <w:p w:rsidR="00244697" w:rsidRPr="00244697" w:rsidRDefault="00244697" w:rsidP="00244697">
      <w:pPr>
        <w:tabs>
          <w:tab w:val="left" w:pos="3174"/>
        </w:tabs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46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24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4697" w:rsidRPr="00244697" w:rsidRDefault="00244697" w:rsidP="00244697">
      <w:pPr>
        <w:ind w:left="0" w:firstLine="0"/>
        <w:jc w:val="left"/>
        <w:rPr>
          <w:rFonts w:ascii="Times New Roman" w:eastAsia="Arial" w:hAnsi="Times New Roman" w:cs="Times New Roman"/>
          <w:sz w:val="24"/>
          <w:szCs w:val="24"/>
        </w:rPr>
      </w:pPr>
      <w:r w:rsidRPr="00244697">
        <w:rPr>
          <w:rFonts w:ascii="Times New Roman" w:eastAsia="Arial" w:hAnsi="Times New Roman" w:cs="Times New Roman"/>
          <w:sz w:val="24"/>
          <w:szCs w:val="24"/>
        </w:rPr>
        <w:t xml:space="preserve">на заседании педагогического совета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</w:t>
      </w:r>
      <w:r w:rsidRPr="00244697">
        <w:rPr>
          <w:rFonts w:ascii="Times New Roman" w:eastAsia="Arial" w:hAnsi="Times New Roman" w:cs="Times New Roman"/>
          <w:sz w:val="24"/>
          <w:szCs w:val="24"/>
        </w:rPr>
        <w:t xml:space="preserve">заведующий МБДОУ №1 «Лучик»                                                                                                           </w:t>
      </w:r>
    </w:p>
    <w:p w:rsidR="00244697" w:rsidRPr="00244697" w:rsidRDefault="00244697" w:rsidP="00244697">
      <w:pPr>
        <w:ind w:left="0" w:firstLine="0"/>
        <w:jc w:val="left"/>
        <w:rPr>
          <w:rFonts w:ascii="Times New Roman" w:eastAsia="Arial" w:hAnsi="Times New Roman" w:cs="Times New Roman"/>
          <w:sz w:val="24"/>
          <w:szCs w:val="24"/>
        </w:rPr>
      </w:pPr>
      <w:r w:rsidRPr="00244697">
        <w:rPr>
          <w:rFonts w:ascii="Times New Roman" w:eastAsia="Arial" w:hAnsi="Times New Roman" w:cs="Times New Roman"/>
          <w:sz w:val="24"/>
          <w:szCs w:val="24"/>
        </w:rPr>
        <w:t xml:space="preserve">протокол № 1 от 28.08 2025 г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</w:t>
      </w:r>
      <w:r w:rsidRPr="00244697">
        <w:rPr>
          <w:rFonts w:ascii="Times New Roman" w:eastAsia="Arial" w:hAnsi="Times New Roman" w:cs="Times New Roman"/>
          <w:sz w:val="24"/>
          <w:szCs w:val="24"/>
        </w:rPr>
        <w:t>_______________</w:t>
      </w:r>
      <w:proofErr w:type="spellStart"/>
      <w:r w:rsidRPr="00244697">
        <w:rPr>
          <w:rFonts w:ascii="Times New Roman" w:eastAsia="Arial" w:hAnsi="Times New Roman" w:cs="Times New Roman"/>
          <w:sz w:val="24"/>
          <w:szCs w:val="24"/>
        </w:rPr>
        <w:t>Левда</w:t>
      </w:r>
      <w:proofErr w:type="spellEnd"/>
      <w:r w:rsidRPr="00244697">
        <w:rPr>
          <w:rFonts w:ascii="Times New Roman" w:eastAsia="Arial" w:hAnsi="Times New Roman" w:cs="Times New Roman"/>
          <w:sz w:val="24"/>
          <w:szCs w:val="24"/>
        </w:rPr>
        <w:t xml:space="preserve"> О.А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Pr="0024469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</w:t>
      </w:r>
      <w:r w:rsidRPr="00244697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:rsidR="00244697" w:rsidRPr="00244697" w:rsidRDefault="00244697" w:rsidP="00244697">
      <w:pPr>
        <w:ind w:left="0"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24469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</w:t>
      </w:r>
      <w:r w:rsidRPr="00244697">
        <w:rPr>
          <w:rFonts w:ascii="Times New Roman" w:eastAsia="Arial" w:hAnsi="Times New Roman" w:cs="Times New Roman"/>
          <w:sz w:val="24"/>
          <w:szCs w:val="24"/>
        </w:rPr>
        <w:tab/>
      </w:r>
      <w:r w:rsidRPr="00244697">
        <w:rPr>
          <w:rFonts w:ascii="Times New Roman" w:eastAsia="Arial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</w:t>
      </w:r>
      <w:r w:rsidRPr="00244697">
        <w:rPr>
          <w:rFonts w:ascii="Times New Roman" w:eastAsia="Arial" w:hAnsi="Times New Roman" w:cs="Times New Roman"/>
          <w:sz w:val="24"/>
          <w:szCs w:val="24"/>
        </w:rPr>
        <w:tab/>
      </w:r>
      <w:r w:rsidRPr="00244697">
        <w:rPr>
          <w:rFonts w:ascii="Times New Roman" w:eastAsia="Arial" w:hAnsi="Times New Roman" w:cs="Times New Roman"/>
          <w:sz w:val="24"/>
          <w:szCs w:val="24"/>
        </w:rPr>
        <w:tab/>
      </w:r>
      <w:r w:rsidRPr="00244697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</w:p>
    <w:p w:rsidR="00244697" w:rsidRPr="00244697" w:rsidRDefault="00244697" w:rsidP="00244697">
      <w:pPr>
        <w:ind w:left="0" w:firstLine="0"/>
        <w:jc w:val="left"/>
        <w:rPr>
          <w:rFonts w:ascii="Times New Roman" w:eastAsia="Arial" w:hAnsi="Times New Roman" w:cs="Times New Roman"/>
          <w:sz w:val="24"/>
          <w:szCs w:val="24"/>
        </w:rPr>
      </w:pPr>
    </w:p>
    <w:p w:rsidR="002332EB" w:rsidRDefault="002332EB" w:rsidP="002332EB">
      <w:pPr>
        <w:ind w:left="624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43"/>
        <w:tblW w:w="10067" w:type="dxa"/>
        <w:tblLook w:val="01E0" w:firstRow="1" w:lastRow="1" w:firstColumn="1" w:lastColumn="1" w:noHBand="0" w:noVBand="0"/>
      </w:tblPr>
      <w:tblGrid>
        <w:gridCol w:w="6168"/>
        <w:gridCol w:w="3899"/>
      </w:tblGrid>
      <w:tr w:rsidR="002332EB" w:rsidRPr="00950E27" w:rsidTr="0003235C">
        <w:trPr>
          <w:trHeight w:val="1530"/>
        </w:trPr>
        <w:tc>
          <w:tcPr>
            <w:tcW w:w="6168" w:type="dxa"/>
          </w:tcPr>
          <w:p w:rsidR="002332EB" w:rsidRPr="00663276" w:rsidRDefault="002332EB" w:rsidP="0003235C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99" w:type="dxa"/>
          </w:tcPr>
          <w:p w:rsidR="002332EB" w:rsidRPr="00663276" w:rsidRDefault="002332EB" w:rsidP="0003235C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2332EB" w:rsidRPr="00663276" w:rsidRDefault="002332EB" w:rsidP="002332EB">
      <w:pPr>
        <w:rPr>
          <w:rFonts w:ascii="Times New Roman" w:hAnsi="Times New Roman"/>
          <w:sz w:val="26"/>
          <w:szCs w:val="26"/>
          <w:lang w:eastAsia="ru-RU"/>
        </w:rPr>
      </w:pPr>
    </w:p>
    <w:p w:rsidR="002332EB" w:rsidRDefault="002332EB" w:rsidP="002332EB">
      <w:pPr>
        <w:rPr>
          <w:rFonts w:ascii="Times New Roman" w:hAnsi="Times New Roman"/>
          <w:sz w:val="26"/>
          <w:szCs w:val="26"/>
          <w:lang w:eastAsia="ru-RU"/>
        </w:rPr>
      </w:pPr>
    </w:p>
    <w:p w:rsidR="002332EB" w:rsidRDefault="002332EB" w:rsidP="002332EB">
      <w:pPr>
        <w:rPr>
          <w:rFonts w:ascii="Times New Roman" w:hAnsi="Times New Roman"/>
          <w:sz w:val="26"/>
          <w:szCs w:val="26"/>
          <w:lang w:eastAsia="ru-RU"/>
        </w:rPr>
      </w:pPr>
    </w:p>
    <w:p w:rsidR="002332EB" w:rsidRPr="00152EE2" w:rsidRDefault="002332EB" w:rsidP="002332EB">
      <w:pPr>
        <w:rPr>
          <w:rFonts w:ascii="Times New Roman" w:hAnsi="Times New Roman"/>
          <w:sz w:val="26"/>
          <w:szCs w:val="26"/>
          <w:lang w:eastAsia="ru-RU"/>
        </w:rPr>
      </w:pPr>
    </w:p>
    <w:p w:rsidR="00244697" w:rsidRDefault="002332EB" w:rsidP="002446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697">
        <w:rPr>
          <w:rFonts w:ascii="Times New Roman" w:hAnsi="Times New Roman" w:cs="Times New Roman"/>
          <w:b/>
          <w:sz w:val="32"/>
          <w:szCs w:val="32"/>
        </w:rPr>
        <w:t xml:space="preserve">Положение о </w:t>
      </w:r>
      <w:proofErr w:type="spellStart"/>
      <w:r w:rsidRPr="00244697">
        <w:rPr>
          <w:rFonts w:ascii="Times New Roman" w:hAnsi="Times New Roman" w:cs="Times New Roman"/>
          <w:b/>
          <w:sz w:val="32"/>
          <w:szCs w:val="32"/>
        </w:rPr>
        <w:t>психолого</w:t>
      </w:r>
      <w:proofErr w:type="spellEnd"/>
      <w:r w:rsidRPr="00244697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0E1ADF" w:rsidRPr="00244697">
        <w:rPr>
          <w:rFonts w:ascii="Times New Roman" w:hAnsi="Times New Roman" w:cs="Times New Roman"/>
          <w:b/>
          <w:sz w:val="32"/>
          <w:szCs w:val="32"/>
        </w:rPr>
        <w:t xml:space="preserve">педагогическом </w:t>
      </w:r>
    </w:p>
    <w:p w:rsidR="002332EB" w:rsidRPr="00244697" w:rsidRDefault="000E1ADF" w:rsidP="002446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697">
        <w:rPr>
          <w:rFonts w:ascii="Times New Roman" w:hAnsi="Times New Roman" w:cs="Times New Roman"/>
          <w:b/>
          <w:sz w:val="32"/>
          <w:szCs w:val="32"/>
        </w:rPr>
        <w:t>сопровождении</w:t>
      </w:r>
      <w:r w:rsidR="00AA687C" w:rsidRPr="00244697">
        <w:rPr>
          <w:rFonts w:ascii="Times New Roman" w:hAnsi="Times New Roman" w:cs="Times New Roman"/>
          <w:b/>
          <w:sz w:val="32"/>
          <w:szCs w:val="32"/>
        </w:rPr>
        <w:t xml:space="preserve"> и коррекционной работе</w:t>
      </w:r>
    </w:p>
    <w:p w:rsidR="002332EB" w:rsidRPr="00244697" w:rsidRDefault="000E1ADF" w:rsidP="002446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697">
        <w:rPr>
          <w:rFonts w:ascii="Times New Roman" w:hAnsi="Times New Roman" w:cs="Times New Roman"/>
          <w:b/>
          <w:sz w:val="32"/>
          <w:szCs w:val="32"/>
        </w:rPr>
        <w:t>в МБДОУ №1 «Лучик</w:t>
      </w:r>
      <w:r w:rsidR="002332EB" w:rsidRPr="00244697">
        <w:rPr>
          <w:rFonts w:ascii="Times New Roman" w:hAnsi="Times New Roman" w:cs="Times New Roman"/>
          <w:b/>
          <w:sz w:val="32"/>
          <w:szCs w:val="32"/>
        </w:rPr>
        <w:t>»</w:t>
      </w:r>
    </w:p>
    <w:p w:rsidR="002332EB" w:rsidRPr="00244697" w:rsidRDefault="002332EB" w:rsidP="00244697">
      <w:pPr>
        <w:ind w:left="624"/>
        <w:jc w:val="center"/>
        <w:rPr>
          <w:rFonts w:ascii="Times New Roman" w:hAnsi="Times New Roman" w:cs="Times New Roman"/>
          <w:sz w:val="32"/>
          <w:szCs w:val="32"/>
        </w:rPr>
      </w:pPr>
    </w:p>
    <w:p w:rsidR="002332EB" w:rsidRPr="00244697" w:rsidRDefault="002332EB" w:rsidP="00244697">
      <w:pPr>
        <w:ind w:left="624"/>
        <w:jc w:val="center"/>
        <w:rPr>
          <w:rFonts w:ascii="Times New Roman" w:hAnsi="Times New Roman" w:cs="Times New Roman"/>
          <w:sz w:val="32"/>
          <w:szCs w:val="32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0E1ADF" w:rsidRDefault="000E1ADF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0E1ADF" w:rsidRDefault="000E1ADF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0E1ADF" w:rsidRDefault="000E1ADF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244697" w:rsidRDefault="00244697" w:rsidP="002332EB">
      <w:pPr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32EB" w:rsidRDefault="002332EB" w:rsidP="002332EB">
      <w:pPr>
        <w:ind w:left="624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332EB" w:rsidRPr="00C566B0" w:rsidRDefault="002332EB" w:rsidP="002332EB">
      <w:pPr>
        <w:pStyle w:val="a3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332EB" w:rsidRPr="0075237E" w:rsidRDefault="002332EB" w:rsidP="002332EB">
      <w:pPr>
        <w:pStyle w:val="a3"/>
        <w:numPr>
          <w:ilvl w:val="1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752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Pr="007523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</w:t>
      </w:r>
      <w:r w:rsidRPr="0075237E">
        <w:rPr>
          <w:rFonts w:ascii="Times New Roman" w:hAnsi="Times New Roman" w:cs="Times New Roman"/>
          <w:b/>
          <w:sz w:val="28"/>
          <w:szCs w:val="28"/>
        </w:rPr>
        <w:t>о психолог</w:t>
      </w:r>
      <w:r>
        <w:rPr>
          <w:rFonts w:ascii="Times New Roman" w:hAnsi="Times New Roman" w:cs="Times New Roman"/>
          <w:b/>
          <w:sz w:val="28"/>
          <w:szCs w:val="28"/>
        </w:rPr>
        <w:t>о-педагогическом сопровождении</w:t>
      </w:r>
      <w:r w:rsidR="000E1ADF">
        <w:rPr>
          <w:rFonts w:ascii="Times New Roman" w:hAnsi="Times New Roman" w:cs="Times New Roman"/>
          <w:b/>
          <w:sz w:val="28"/>
          <w:szCs w:val="28"/>
        </w:rPr>
        <w:t xml:space="preserve"> в МБДОУ №1  «Лучик</w:t>
      </w:r>
      <w:r w:rsidRPr="0075237E">
        <w:rPr>
          <w:rFonts w:ascii="Times New Roman" w:hAnsi="Times New Roman" w:cs="Times New Roman"/>
          <w:b/>
          <w:sz w:val="28"/>
          <w:szCs w:val="28"/>
        </w:rPr>
        <w:t xml:space="preserve">» разработано </w:t>
      </w:r>
      <w:r w:rsidRPr="0075237E">
        <w:rPr>
          <w:rFonts w:ascii="Times New Roman" w:hAnsi="Times New Roman" w:cs="Times New Roman"/>
          <w:sz w:val="28"/>
          <w:szCs w:val="28"/>
        </w:rPr>
        <w:t xml:space="preserve">в соответствии с  </w:t>
      </w:r>
      <w:r w:rsidRPr="00752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№ 273-ФЗ  от 29.12.2012 «Об образовании в Российской Федерации»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изменениями от  28 февраля 2025года;</w:t>
      </w:r>
      <w:r w:rsidRPr="00752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дошкольного образования, утвержденным приказом Минобрнауки России № 1155 от 17.10.2013г., Положением о службе практической психологии в системе Министерства образования Российской Федерации, утвержденного Приказами Минобразования РФ № 636 от 22.10.1999г., Федеральными законами, приказами и распоряжениями органов Управления образования касающимися организации психологического сопровождения в детском саду, Конвенцией ООН  о 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правах ребенка, Уставом МБДОУ №1 «Лучик</w:t>
      </w:r>
      <w:r w:rsidRPr="00752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332EB" w:rsidRDefault="002332EB" w:rsidP="002332EB">
      <w:pPr>
        <w:pStyle w:val="a3"/>
        <w:numPr>
          <w:ilvl w:val="1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Данное положение о психолого-педагогическом сопровождении 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№1 «Лучик</w:t>
      </w:r>
      <w:r w:rsidRPr="00752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основные цели, задачи и функции, направления и организационную структуру</w:t>
      </w:r>
      <w:r w:rsidRPr="00B122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12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службы, права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12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обязанности, порядок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взаимодействия всех членов психолого-педагогическо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сопровождения </w:t>
      </w:r>
      <w:r w:rsidR="000E1ADF"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№1 «Лучик</w:t>
      </w:r>
      <w:r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332EB" w:rsidRPr="004754EE" w:rsidRDefault="002332EB" w:rsidP="002332EB">
      <w:pPr>
        <w:pStyle w:val="a3"/>
        <w:numPr>
          <w:ilvl w:val="1"/>
          <w:numId w:val="2"/>
        </w:numPr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психолого-педагогическ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</w:t>
      </w:r>
      <w:r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сопровождением </w:t>
      </w:r>
      <w:r w:rsidR="000E1ADF"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понимается</w:t>
      </w:r>
      <w:r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47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совместную деятельность педагога-психолога и специалистов дошкольного образовательного учреждения, ориентированную на психологическое обеспечение образовательного процесса.</w:t>
      </w:r>
    </w:p>
    <w:p w:rsidR="002332EB" w:rsidRPr="001F62DF" w:rsidRDefault="002332EB" w:rsidP="002332EB">
      <w:pPr>
        <w:pStyle w:val="a3"/>
        <w:numPr>
          <w:ilvl w:val="1"/>
          <w:numId w:val="2"/>
        </w:numPr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F62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Правовой и организационно- методической основой формирования психолого-педагогической службы выступают:</w:t>
      </w:r>
    </w:p>
    <w:p w:rsidR="002332EB" w:rsidRPr="001F62DF" w:rsidRDefault="002332EB" w:rsidP="002332E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F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2DF">
        <w:rPr>
          <w:rFonts w:ascii="Times New Roman" w:hAnsi="Times New Roman" w:cs="Times New Roman"/>
          <w:sz w:val="28"/>
          <w:szCs w:val="28"/>
        </w:rPr>
        <w:t xml:space="preserve"> о службе практической психологии в системе Министерства образования Российской Федерации, утвержденное приказом Минобразования России от 22.10.1999г. № 636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32EB" w:rsidRPr="001F62DF" w:rsidRDefault="002332EB" w:rsidP="002332E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F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62DF">
        <w:rPr>
          <w:rFonts w:ascii="Times New Roman" w:hAnsi="Times New Roman" w:cs="Times New Roman"/>
          <w:sz w:val="28"/>
          <w:szCs w:val="28"/>
        </w:rPr>
        <w:t>развития психологической службы в системе образования в   Российской Федерации на период до 2025 года (утв. Минобразования России 19 декабря 2017г);</w:t>
      </w:r>
    </w:p>
    <w:p w:rsidR="002332EB" w:rsidRPr="001F62DF" w:rsidRDefault="002332EB" w:rsidP="002332E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62DF">
        <w:rPr>
          <w:rFonts w:ascii="Times New Roman" w:hAnsi="Times New Roman" w:cs="Times New Roman"/>
          <w:sz w:val="28"/>
          <w:szCs w:val="28"/>
        </w:rPr>
        <w:t>Письмо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2DF">
        <w:rPr>
          <w:rFonts w:ascii="Times New Roman" w:hAnsi="Times New Roman" w:cs="Times New Roman"/>
          <w:sz w:val="28"/>
          <w:szCs w:val="28"/>
        </w:rPr>
        <w:t xml:space="preserve">  Минобразования России № 29/1886-6 от 24.12.2001г «Об использовании рабочего времени педагога-психолога образовательного учреждения»; </w:t>
      </w:r>
    </w:p>
    <w:p w:rsidR="002332EB" w:rsidRPr="00223602" w:rsidRDefault="002332EB" w:rsidP="002332EB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2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Распоряжение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2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Минпросвещения России от 09.09.2019г. №З-93 «Об утверждении примерного Положения о психолого-педагогическом консилиуме образовательной организации»;</w:t>
      </w:r>
    </w:p>
    <w:p w:rsidR="002332EB" w:rsidRPr="00223602" w:rsidRDefault="002332EB" w:rsidP="002332EB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Локальные акты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дошкольного образовательного учреждения;</w:t>
      </w:r>
    </w:p>
    <w:p w:rsidR="002332EB" w:rsidRPr="00223602" w:rsidRDefault="002332EB" w:rsidP="002332EB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настоящее Положение.</w:t>
      </w:r>
    </w:p>
    <w:p w:rsidR="002332EB" w:rsidRPr="00223602" w:rsidRDefault="002332EB" w:rsidP="002332EB">
      <w:pPr>
        <w:pStyle w:val="a3"/>
        <w:numPr>
          <w:ilvl w:val="1"/>
          <w:numId w:val="2"/>
        </w:numPr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360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3602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Психолого-педагогическ</w:t>
      </w:r>
      <w:r w:rsidR="00435F58">
        <w:rPr>
          <w:rFonts w:ascii="Times New Roman" w:hAnsi="Times New Roman" w:cs="Times New Roman"/>
          <w:sz w:val="28"/>
          <w:szCs w:val="28"/>
          <w:shd w:val="clear" w:color="auto" w:fill="FFFFFF"/>
        </w:rPr>
        <w:t>ое</w:t>
      </w:r>
      <w:r w:rsidRPr="002236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5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сопровождение </w:t>
      </w:r>
      <w:r w:rsidRPr="002236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</w:t>
      </w:r>
      <w:r w:rsidRPr="00223602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№4 «Калинка»</w:t>
      </w:r>
      <w:r w:rsidRPr="002236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руководствуется в своей деятельности Конституцией Российской Федерации, Законами, Постановлениями и решениями Правительства РФ и федеральных органов управления образованием по вопросам образования и психолого-</w:t>
      </w:r>
      <w:r w:rsidRPr="002236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педагогического сопровождения в дошкольных образовательных учреждениях.</w:t>
      </w:r>
      <w:r w:rsidRPr="002236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2332EB" w:rsidRPr="00223602" w:rsidRDefault="002332EB" w:rsidP="002332EB">
      <w:pPr>
        <w:pStyle w:val="a3"/>
        <w:numPr>
          <w:ilvl w:val="1"/>
          <w:numId w:val="2"/>
        </w:numPr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Деятельность психолого-педагогическо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представляет собой сопровождение ребенка, его психологических нужд в период его нахождения в дошкольном образовательном учреждении.</w:t>
      </w:r>
    </w:p>
    <w:p w:rsidR="002332EB" w:rsidRPr="00223602" w:rsidRDefault="002332EB" w:rsidP="002332EB">
      <w:pPr>
        <w:pStyle w:val="a3"/>
        <w:numPr>
          <w:ilvl w:val="1"/>
          <w:numId w:val="2"/>
        </w:numPr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сопровождением понимается «Система профессиональной деятель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ности педагога-психолога,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тьютора,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направленная на создание социально-психологических условий для успешного развития в ситуациях дошкольного взаимодействия».</w:t>
      </w:r>
    </w:p>
    <w:p w:rsidR="002332EB" w:rsidRPr="00223602" w:rsidRDefault="002332EB" w:rsidP="002332EB">
      <w:pPr>
        <w:pStyle w:val="a3"/>
        <w:numPr>
          <w:ilvl w:val="1"/>
          <w:numId w:val="2"/>
        </w:numPr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Объектом психолого-педагогической службы дошкольного образовательного учреждения является процесс воспитания в соответствии с психологическими особенностями развития ребенка, предметом - социально-психологические условия успешного воспитания и развития.</w:t>
      </w:r>
    </w:p>
    <w:p w:rsidR="002332EB" w:rsidRPr="00223602" w:rsidRDefault="002332EB" w:rsidP="002332EB">
      <w:pPr>
        <w:shd w:val="clear" w:color="auto" w:fill="FFFFFF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332EB" w:rsidRPr="00223602" w:rsidRDefault="002332EB" w:rsidP="002332EB">
      <w:pPr>
        <w:shd w:val="clear" w:color="auto" w:fill="FFFFFF"/>
        <w:ind w:left="-57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332EB" w:rsidRPr="00223602" w:rsidRDefault="002332EB" w:rsidP="002332EB">
      <w:p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психолого-педагогической с</w:t>
      </w:r>
      <w:r w:rsidR="0035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опровождения</w:t>
      </w:r>
    </w:p>
    <w:p w:rsidR="002332EB" w:rsidRPr="00223602" w:rsidRDefault="002332EB" w:rsidP="002332EB">
      <w:pPr>
        <w:shd w:val="clear" w:color="auto" w:fill="FFFFFF"/>
        <w:ind w:left="-624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2.1. 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Цели:</w:t>
      </w:r>
    </w:p>
    <w:p w:rsidR="002332EB" w:rsidRPr="0072625B" w:rsidRDefault="002332EB" w:rsidP="002332EB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содействие в преобразовании единого непрерывного образовательного пространства в соответствии с ориентацией на социализирующие эффекты образования дошкольников и подготовке педагогического коллектива ДОУ к освоению психолого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-педагогических основ социализации ребенка;</w:t>
      </w:r>
    </w:p>
    <w:p w:rsidR="002332EB" w:rsidRPr="0072625B" w:rsidRDefault="002332EB" w:rsidP="002332EB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2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администрации и педагогическому коллективу дошкольного образовательного учреждения в создании социальной ситуации развития личностно</w:t>
      </w:r>
      <w:r w:rsidRPr="007262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-ориентированного и воспитательно</w:t>
      </w:r>
      <w:r w:rsidRPr="007262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-образовательного пространства, обеспечивающего психологические условия для раскрытия и развития индивидуальности воспитанников, межличностного и группового взаимодействия всех субъектов образовательного процесса – детей, родителей (законных представителей), педагогов и специалистов;</w:t>
      </w:r>
    </w:p>
    <w:p w:rsidR="002332EB" w:rsidRPr="00223602" w:rsidRDefault="002332EB" w:rsidP="002332EB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содействие психическому, психофизическому и личностному развитию детей на всех возрастных ступенях дошкольного детства на основе комплексного использования психогигиенических и психопрофилактических средств и методов, обеспечивающих реализацию индивидуального потенциала ребенка в условиях дошкольного образовательного учреждения и семьи</w:t>
      </w:r>
    </w:p>
    <w:p w:rsidR="002332EB" w:rsidRPr="0072625B" w:rsidRDefault="002332EB" w:rsidP="002332EB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оказание поддержки педагогическим работникам дошкольного образовательного учреждения и родителям (законным представителям) в воспитании, обучении и развитии детей,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2332EB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Основные задачи:</w:t>
      </w:r>
    </w:p>
    <w:p w:rsidR="002332EB" w:rsidRPr="00223602" w:rsidRDefault="002332EB" w:rsidP="002332EB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психологический анализ социальной ситуации развития единого воспитательно-образовательного пространства, выявление основных проблем и определение причин их возникновения, путей и средств их решения;</w:t>
      </w:r>
    </w:p>
    <w:p w:rsidR="002332EB" w:rsidRPr="00223602" w:rsidRDefault="002332EB" w:rsidP="002332EB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обеспечение психологической безопасности и благоприятных условий для охраны здоровья, психического и личностного развития воспитанников ДОУ, их познавательных интересов и продуктивной деятельности;</w:t>
      </w:r>
    </w:p>
    <w:p w:rsidR="002332EB" w:rsidRPr="00223602" w:rsidRDefault="002332EB" w:rsidP="002332EB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содействие полноценному личностному и интеллектуальному развитию детей, формирование у воспитанников детского сада способности к самоопределению и саморазвитию;</w:t>
      </w:r>
    </w:p>
    <w:p w:rsidR="002332EB" w:rsidRPr="00223602" w:rsidRDefault="002332EB" w:rsidP="002332EB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профилактика и преодоление отклонений в социальном и психологическом здоровье детей, их интеллектуальном и личностном развитии;</w:t>
      </w:r>
    </w:p>
    <w:p w:rsidR="002332EB" w:rsidRPr="00223602" w:rsidRDefault="002332EB" w:rsidP="002332EB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администрации и педагогическому коллективу ДОУ в осуществлении взаимосвязанной, скоординированной и эффективной работы по внедрению инновационных педагогических технологий воспитания и обучения, нетрадиционных форм взаимодействия с семьями воспитанников и социумом;</w:t>
      </w:r>
    </w:p>
    <w:p w:rsidR="002332EB" w:rsidRPr="00223602" w:rsidRDefault="002332EB" w:rsidP="002332EB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психологическое обеспечение образовательных программ в целях адаптации их содержания и способов освоения к интеллектуальным и личностным возможностям и особенностям дошкольников;</w:t>
      </w:r>
    </w:p>
    <w:p w:rsidR="002332EB" w:rsidRPr="00223602" w:rsidRDefault="002332EB" w:rsidP="002332EB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обеспечение необходимого уровня психологической компетентности педагогов в решении педагогических задач, предоставление научно-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методических материалов и разработок в области психологии для практического использования в деятельности педагогов и специалистов;</w:t>
      </w:r>
    </w:p>
    <w:p w:rsidR="002332EB" w:rsidRPr="00223602" w:rsidRDefault="002332EB" w:rsidP="002332EB">
      <w:pPr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содействие распространению и внедрению в практику дошкольного образовательного учреждения достижений в области отечественной и зарубежной психологии.</w:t>
      </w:r>
    </w:p>
    <w:p w:rsidR="002332EB" w:rsidRPr="00223602" w:rsidRDefault="002332EB" w:rsidP="002332EB">
      <w:pPr>
        <w:shd w:val="clear" w:color="auto" w:fill="FFFFFF"/>
        <w:ind w:left="0" w:firstLine="75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332EB" w:rsidRPr="00223602" w:rsidRDefault="002332EB" w:rsidP="002332EB">
      <w:p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Структура психолого-педагогическо</w:t>
      </w:r>
      <w:r w:rsidR="0043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 сопровождения</w:t>
      </w:r>
    </w:p>
    <w:p w:rsidR="002332EB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Деятельность психолого-педагогическо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 обеспечивается под непосредственным руководством заведующего детским садом, заместителя заведующего по воспитательной работе и координируется нормативно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-правовой и методической базой научно-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методического центра.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3.2. Общее руководство 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психолого-педагогическим сопровождением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ответственность за е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организацию в дошкольном образовательном учреждении возлагается на заведующего.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3.3. Назначение на долж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ность педагога-психолога,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тьютора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определяется согласно штатных единиц дошкольного образовательного учреждения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3.4. Деятельность психолого-педагогическо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осуществляется специалистами ДОУ, окончившим высшее учебное заведение по специальности «психология», «дефектология», «логопедия» и получившим соответствующую квалификацию, имеющим диплом государственного образца.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3.5. В деятел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ьности 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дошкольного образовательного учреждения выделяется три вида помощи: первичная, квалифицированная и специализированная.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 Первичная помощь, консультирование оказывается педагогом-психологом участникам дошкольного образовательного учреждения: педагогам, родителям (законным представителям) воспитанников.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3.7. Квалифицированная помощь воспитанникам, нуждающимся в психолого-пе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дагогической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помощи (развивающие и коррекционные индивидуальные, групповые занятия) оказывается педаго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гом-психологом,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тьютором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Психолого-педагогическ</w:t>
      </w:r>
      <w:r w:rsidR="00435F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ое сопровождение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ДОУ является составляющей службой здоровья, в состав которой входят:</w:t>
      </w:r>
    </w:p>
    <w:p w:rsidR="002332EB" w:rsidRPr="00223602" w:rsidRDefault="002332EB" w:rsidP="002332EB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активно взаимодействует с семьей, контролируя условия эмоционального благополучия </w:t>
      </w:r>
      <w:proofErr w:type="gramStart"/>
      <w:r w:rsidRPr="006A5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ребенка;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2332EB" w:rsidRPr="00223602" w:rsidRDefault="002332EB" w:rsidP="002332EB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450A9">
        <w:rPr>
          <w:rFonts w:ascii="Times New Roman" w:hAnsi="Times New Roman" w:cs="Times New Roman"/>
          <w:sz w:val="28"/>
          <w:szCs w:val="28"/>
        </w:rPr>
        <w:t>тьютор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Pr="00C450A9">
        <w:rPr>
          <w:rFonts w:ascii="Times New Roman" w:hAnsi="Times New Roman" w:cs="Times New Roman"/>
          <w:sz w:val="28"/>
          <w:szCs w:val="28"/>
        </w:rPr>
        <w:t xml:space="preserve"> включение ребенка с ОВЗ в среду группы, детского сада, развитие успешности в образовательной и коммуникативной деятельности</w:t>
      </w:r>
    </w:p>
    <w:p w:rsidR="002332EB" w:rsidRPr="00223602" w:rsidRDefault="002332EB" w:rsidP="002332EB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они обеспечивают специализированную помощь, продуктивное психологическое сопровождение.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стру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ктура представляет собой психолого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-педагогический консилиум, который помогает выбрать для ребенка наиболее подходящий образовательный маршрут и реализует его совместно с воспитателями и родителями (законными представителями) воспитанников.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3.9. Деятельность педагога-психолога ограничена нормативами. Недельная ставка педагога-психолога составляет 36 часов, из которых 18 часов являются присутственными (основными), другие 18 часов – методическими (подготовительными) для подготовки соответствующих материалов и анализа имеющихся результатов.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отношению к воспитанникам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осуществляются адаптационные меры при переходе из группы в группу, а также коррекция психического развития воспитанников, их эмоциональной сферы через индивидуальные и подгрупповые занятия.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отношению к воспитанникам с ЗПР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РАС</w:t>
      </w:r>
      <w:r w:rsidR="009E2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УО, ТНР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осуществляются развивающие и коррекци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онные </w:t>
      </w:r>
      <w:r w:rsidR="000E1A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индивидуальные и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групповые занятия,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психологическое сопровождение.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Исходя из результатов диагностики, детям дошкольного возраста оказывается психопрофилактическая поддержка, проводится индивидуальная работа по развитию интеллектуальных способностей и подгрупповая по развитию эмоциональной сферы.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числа детей старшего дошкольного возраста, по результатам диагностики, формируется «группа риска» для их сопровождения всеми участниками воспитательно-образовательного процесса.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Коррекционно-развивающую работу с дошкольниками педагог-психолог осуществляет согласно приоритетных проблем, значимых для ДОУ, программ, утвержденных Педагогическим советом и диагностических результатов познавательных возможностей, особенностей всей когнитивной сферы ребенка, проведенных на основе валидных разработок (методик).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332EB" w:rsidRPr="00223602" w:rsidRDefault="002332EB" w:rsidP="002332EB">
      <w:p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Основные направления деятельности психолого-педагогическо</w:t>
      </w:r>
      <w:r w:rsidR="0043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22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3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сопровождения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Продуктивная (основная) деятельность обеспечивается полноценным сотрудничеством с администрацией, педагогами, родителями (законными представителями) воспитанников ДОУ через:</w:t>
      </w:r>
    </w:p>
    <w:p w:rsidR="002332EB" w:rsidRPr="00CC5361" w:rsidRDefault="002332EB" w:rsidP="002332EB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психолого-педагогическое просвещение (проведение обучающих семинаров – тренингов, бесед);</w:t>
      </w:r>
    </w:p>
    <w:p w:rsidR="002332EB" w:rsidRPr="00CC5361" w:rsidRDefault="009E2DDB" w:rsidP="002332EB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психопрофилактика</w:t>
      </w:r>
      <w:r w:rsidR="002332EB"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332EB" w:rsidRPr="00CC5361" w:rsidRDefault="002332EB" w:rsidP="002332EB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диагностическую работу;</w:t>
      </w:r>
    </w:p>
    <w:p w:rsidR="002332EB" w:rsidRPr="00CC5361" w:rsidRDefault="002332EB" w:rsidP="002332EB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коррекционную (развивающую и сопровождающую работу);</w:t>
      </w:r>
    </w:p>
    <w:p w:rsidR="002332EB" w:rsidRPr="00CC5361" w:rsidRDefault="002332EB" w:rsidP="002332EB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консультативную деятельность.</w:t>
      </w:r>
    </w:p>
    <w:p w:rsidR="002332EB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4.1.1 </w:t>
      </w:r>
      <w:r w:rsidRPr="00223602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Основное время продуктивной деятельности используется педагогом-психологом на:</w:t>
      </w:r>
    </w:p>
    <w:p w:rsidR="002332EB" w:rsidRPr="00CC5361" w:rsidRDefault="002332EB" w:rsidP="002332EB">
      <w:pPr>
        <w:pStyle w:val="a3"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психопрофилактическую работу по адаптации воспитанников к условиям дошкольного образовательного учреждения;</w:t>
      </w:r>
    </w:p>
    <w:p w:rsidR="002332EB" w:rsidRPr="00CC5361" w:rsidRDefault="002332EB" w:rsidP="002332EB">
      <w:pPr>
        <w:pStyle w:val="a3"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индивидуальное обследование (познавательных, эмоциональных, личностных и социально-психологических особенностей);</w:t>
      </w:r>
    </w:p>
    <w:p w:rsidR="002332EB" w:rsidRPr="00223602" w:rsidRDefault="002332EB" w:rsidP="002332EB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групповое обследование (диагностика на готовность воспитанников ДОУ к школьному обучению, состояние эмоционально-психологического климата в группе);</w:t>
      </w:r>
    </w:p>
    <w:p w:rsidR="002332EB" w:rsidRPr="00223602" w:rsidRDefault="002332EB" w:rsidP="002332EB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индивидуальные консультации педагогов и родителей (законных представителей) воспитанников по результатам индивидуальных и групповых обследований;</w:t>
      </w:r>
    </w:p>
    <w:p w:rsidR="002332EB" w:rsidRPr="00223602" w:rsidRDefault="002332EB" w:rsidP="002332EB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индивидуальные коррекционно-развивающие занятия;</w:t>
      </w:r>
    </w:p>
    <w:p w:rsidR="002332EB" w:rsidRPr="00223602" w:rsidRDefault="002332EB" w:rsidP="009E2DDB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групповые коррекционно-развивающие занятия;</w:t>
      </w:r>
    </w:p>
    <w:p w:rsidR="002332EB" w:rsidRPr="00223602" w:rsidRDefault="002332EB" w:rsidP="002332EB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просветительская работа (просветительские мероприятия);</w:t>
      </w:r>
    </w:p>
    <w:p w:rsidR="002332EB" w:rsidRPr="00223602" w:rsidRDefault="002332EB" w:rsidP="002332EB">
      <w:pPr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экспертная работа (мероприятия).</w:t>
      </w:r>
    </w:p>
    <w:p w:rsidR="002332EB" w:rsidRPr="00CC5361" w:rsidRDefault="002332EB" w:rsidP="002332EB">
      <w:pPr>
        <w:shd w:val="clear" w:color="auto" w:fill="FFFFFF"/>
        <w:ind w:left="71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4.1.2 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Подготовительное время (методические часы) отводятся на:</w:t>
      </w:r>
    </w:p>
    <w:p w:rsidR="002332EB" w:rsidRPr="00CC5361" w:rsidRDefault="002332EB" w:rsidP="002332EB">
      <w:pPr>
        <w:pStyle w:val="a3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организационно-методическую работу (подготовка соответствующих материалов и анализа имеющихся результатов).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 Проведение психологической диагностики и коррекционных занятий осуществляется 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согласия родителей, а психолого-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педагогическое сопровождение каждого ребенка проводится согласно двухстороннего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договора с родителями (законными представителями) воспитанников детского сада.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4.3. Психологическое просвещение педагогов и родителей (законных представителей) воспитанников через консультации, участие в педагогических советах, родительских собраниях, проведение тренингов по вопросам развития, обучения, воспитания в условиях дошкольного образовательного учреждения.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4.4. Взаимодействие с членами коллектива ДОУ по вопросам развития и формирования личности ребенка с целью разработки способов, средств и методов профессионального применения.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4.5. Составление индивидуальных образовательных программ для детей группы риска с учетом возрастных и индивидуальных особенностей.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4.6. Проведение различных видов работ по развитию благоприятного психологического климата в дошкольном образовательном учреждении.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4.7. Осуществление мероприятий по предупреждению и снятию психологической перегрузки педагогического коллектива.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4.8. Подготовительное время работы педагога-психолога (методические часы).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332EB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и обязанности специалистов психолого-педагогическо</w:t>
      </w:r>
      <w:r w:rsidR="00F70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 сопровождения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В соответствии с законодательством Российской Федерации педагог-психолог, как и любой спец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иалист 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ДОУ несут персональную ответственность за объективность специализированных заключений, адекватность используемых диагностических и коррекционных методов работы, обоснованность рекомендаций.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5.2. Специалисты 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несут ответственность за сохранение протоколов обследований, ведение документации психолого-педагогическо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формами установленного образца.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 Каждый специалист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дошкольного образовательного учреждения несет профессиональную ответственность за проведение своих работ строго в пределах своей профессиональной компетенции.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 своей профессиональной деятельности специалисты психолого-педагогическо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ДОУ: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рассматривают вопросы и принимают решения строго в границах своей профессиональной компетенции;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применяют современные научно обоснованные методы профилактической, диагностической, развивающей, и коррекционной работы;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решении всех вопросов исходят из интересов воспитанника детского сада, задач его полноценного психического и физического развития;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выполняют распоряжения и указания соответствующих органов управления образованием, администрации дошкольного образовательного учреждения;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взаимосвязаны с социальной службой;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оказывают необходимую и достаточную помощь педагогическому коллективу дошкольного образовательного учреждения в решении основных проблем воспитательно-образовательного процесса, необходимую и возможную помощь детям в решении их индивидуальных проблем;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содействуют развитию психолого-педагогической грамотности родителей (законных представителей) воспитанников в вопросах детской психологии, дефектологии, педагогики, соблюдения прав детей;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ведут запись и регистрацию всех обращений родителей (законных представителей) воспитанников, педагогов;</w:t>
      </w:r>
    </w:p>
    <w:p w:rsidR="002332EB" w:rsidRPr="00CC5361" w:rsidRDefault="002332EB" w:rsidP="002332EB">
      <w:pPr>
        <w:pStyle w:val="a3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повышают свой профессиональный уровень.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Участники 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имеют право: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Педагог-психолог:</w:t>
      </w:r>
    </w:p>
    <w:p w:rsidR="002332EB" w:rsidRPr="00957914" w:rsidRDefault="002332EB" w:rsidP="002332EB">
      <w:pPr>
        <w:pStyle w:val="a3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сокращенную рабочую неделю по согласованию с заведующим дошкольным образовательным учреждением.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Все участники 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ДОУ: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получение профессиональных льгот и гарантий, предусмотренных Федеральным законом «Об образовании в Российской Федерации»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 и др.);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самостоятельно формулировать конкретные задачи работы с воспитанниками, родителями (законными представителями) и педагогическими работниками,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создание администрацией дошкольного образовательного учреждения условий, необходимых для успешного выполнения профессиональных обязанностей;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отказываться от выполнения распоряжений администрации ДОУ в тех случаях, когда эти распоряжения противоречат профессиональным этическим принципам его деятельности, определяемым настоящим Положением;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знакомиться со всей имеющейся документацией, необходимой для профессиональной деятельности;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обращаться с запросами в соответствующие учреждения, инстанции для получения необходимой информации по вопросам состояния здоровья воспитанников, а также по вопросам их социального положения и прочих;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участвовать с правом решающего голоса в работе педагогических и административных советов дошкольного образовательного учреждения, в работе комиссий по опеке и попечительству и других, решающих судьбу ребенка;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выступать с обобщением имеющегося опыта своей работы в научно-популярных газетах, журналах и пр.; </w:t>
      </w:r>
    </w:p>
    <w:p w:rsidR="002332EB" w:rsidRPr="00957914" w:rsidRDefault="002332EB" w:rsidP="002332EB">
      <w:pPr>
        <w:pStyle w:val="a3"/>
        <w:numPr>
          <w:ilvl w:val="0"/>
          <w:numId w:val="11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обращаться, в случае необходимости, через заведующего ДОУ с ходатайствами в соответствующие организации по вопросам предоставления помощи воспитанникам.</w:t>
      </w:r>
      <w:r w:rsidRPr="00957914">
        <w:rPr>
          <w:rFonts w:ascii="Times New Roman" w:eastAsia="Times New Roman" w:hAnsi="Times New Roman" w:cs="Times New Roman"/>
          <w:color w:val="FFFFFF"/>
          <w:sz w:val="28"/>
          <w:szCs w:val="28"/>
          <w:shd w:val="clear" w:color="auto" w:fill="FFFFFF"/>
          <w:lang w:eastAsia="ru-RU"/>
        </w:rPr>
        <w:t>2211</w:t>
      </w:r>
    </w:p>
    <w:p w:rsidR="002332EB" w:rsidRPr="00223602" w:rsidRDefault="002332EB" w:rsidP="002332EB">
      <w:pPr>
        <w:shd w:val="clear" w:color="auto" w:fill="FFFFFF"/>
        <w:ind w:left="75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332EB" w:rsidRPr="00223602" w:rsidRDefault="002332EB" w:rsidP="002332EB">
      <w:p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Поощрения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своевременное и качественное выполнение функций и задач члены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ДОУ могут поощряться согласно положениям Трудового Кодекса Российской Федерации, Коллективного договора, Устава и по приказу заведующего дошкольным образовательным учреждением.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6.2. 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Показателями качества работы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являются:</w:t>
      </w:r>
    </w:p>
    <w:p w:rsidR="002332EB" w:rsidRPr="00957914" w:rsidRDefault="002332EB" w:rsidP="002332EB">
      <w:pPr>
        <w:pStyle w:val="a3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качество и своевременность проводимых обследований по направлениям деятельности;</w:t>
      </w:r>
    </w:p>
    <w:p w:rsidR="002332EB" w:rsidRPr="00957914" w:rsidRDefault="002332EB" w:rsidP="002332EB">
      <w:pPr>
        <w:pStyle w:val="a3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надежность принимаемых на их основе решений;</w:t>
      </w:r>
    </w:p>
    <w:p w:rsidR="002332EB" w:rsidRPr="00957914" w:rsidRDefault="002332EB" w:rsidP="002332EB">
      <w:pPr>
        <w:pStyle w:val="a3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эффективность психолого</w:t>
      </w: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-педагогических воздействий на участников воспитательно-образовательного процесса;</w:t>
      </w:r>
    </w:p>
    <w:p w:rsidR="002332EB" w:rsidRPr="00957914" w:rsidRDefault="002332EB" w:rsidP="002332EB">
      <w:pPr>
        <w:pStyle w:val="a3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качество оформления заключений и рекомендаций;</w:t>
      </w:r>
    </w:p>
    <w:p w:rsidR="002332EB" w:rsidRPr="00957914" w:rsidRDefault="002332EB" w:rsidP="002332EB">
      <w:pPr>
        <w:pStyle w:val="a3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уровень трудовой дисциплины в дошкольном образовательном учреждении.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6.3. 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Сотрудники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поощряются за выполнение следующих показателей:</w:t>
      </w:r>
    </w:p>
    <w:p w:rsidR="002332EB" w:rsidRPr="00957914" w:rsidRDefault="002332EB" w:rsidP="002332EB">
      <w:pPr>
        <w:pStyle w:val="a3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увеличение контингента воспитанников, прошедших психолого</w:t>
      </w: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-педагогическое обследование и получивших квалифицированную помощь;</w:t>
      </w:r>
    </w:p>
    <w:p w:rsidR="002332EB" w:rsidRPr="00957914" w:rsidRDefault="002332EB" w:rsidP="002332EB">
      <w:pPr>
        <w:pStyle w:val="a3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рост числа выпускников с высоким уровнем готовности к школьному обучению;</w:t>
      </w:r>
    </w:p>
    <w:p w:rsidR="002332EB" w:rsidRPr="00957914" w:rsidRDefault="002332EB" w:rsidP="002332EB">
      <w:pPr>
        <w:pStyle w:val="a3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уменьшение численности вновь поступивших детей с тяжелой степенью адаптации к детскому саду;</w:t>
      </w:r>
    </w:p>
    <w:p w:rsidR="002332EB" w:rsidRPr="00957914" w:rsidRDefault="002332EB" w:rsidP="002332EB">
      <w:pPr>
        <w:pStyle w:val="a3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расширение круга родителей (законных представителей) воспитанников, получивших необходимую консультационную помощь;</w:t>
      </w:r>
    </w:p>
    <w:p w:rsidR="002332EB" w:rsidRPr="00957914" w:rsidRDefault="002332EB" w:rsidP="002332EB">
      <w:pPr>
        <w:pStyle w:val="a3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сокращение текучести кадров как результат эффективной работы с персоналом дошкольного образовательного учреждения;</w:t>
      </w:r>
    </w:p>
    <w:p w:rsidR="002332EB" w:rsidRPr="00957914" w:rsidRDefault="002332EB" w:rsidP="002332EB">
      <w:pPr>
        <w:pStyle w:val="a3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своевременное изучение и оптимизация социально-</w:t>
      </w:r>
      <w:r w:rsidRPr="009579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психологического климата в педагогическом коллективе дошкольного образовательного учреждения.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6.4. Оценка деятельности сотрудников и внесение предложений о поощрении осуществляются руководителем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психолого-педагогического сопровождения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исходя из фактически отработанного времени, качества труда и индивидуального вклада в конечный результат.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6.5. Работу руководителя психолого-педагогичес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кой службы </w:t>
      </w:r>
      <w:r w:rsidR="009E2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оценивает </w:t>
      </w:r>
      <w:r w:rsidR="009E2DDB"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заведующий</w:t>
      </w:r>
      <w:r w:rsidR="009E2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2DDB"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образовательного учреждения.</w:t>
      </w:r>
    </w:p>
    <w:p w:rsidR="002332EB" w:rsidRPr="00223602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332EB" w:rsidRPr="00223602" w:rsidRDefault="002332EB" w:rsidP="002332EB">
      <w:pPr>
        <w:shd w:val="clear" w:color="auto" w:fill="FFFFFF"/>
        <w:ind w:left="0" w:firstLine="0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2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Документация и формы отчетности психолого-педагогическо</w:t>
      </w:r>
      <w:r w:rsidR="00354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 сопровождения </w:t>
      </w:r>
      <w:r w:rsidRPr="00223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2332EB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7.1. 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Члены</w:t>
      </w:r>
      <w:r w:rsidR="00F700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психолого-педагогического сопровождения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ведут следующую документацию и отчетность:</w:t>
      </w:r>
    </w:p>
    <w:p w:rsidR="002332EB" w:rsidRPr="006F143F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143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Педагог – 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6F1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332EB" w:rsidRPr="007C0893" w:rsidRDefault="002332EB" w:rsidP="002332E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7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 работы педагога-психолога дошкольного образовательного учреждения;</w:t>
      </w:r>
    </w:p>
    <w:p w:rsidR="002332EB" w:rsidRDefault="002332EB" w:rsidP="002332E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педагога-психолога;</w:t>
      </w:r>
    </w:p>
    <w:p w:rsidR="002332EB" w:rsidRDefault="002332EB" w:rsidP="002332E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циклограмма работы;</w:t>
      </w:r>
    </w:p>
    <w:p w:rsidR="002332EB" w:rsidRDefault="002332EB" w:rsidP="002332E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 детей по группам;</w:t>
      </w:r>
    </w:p>
    <w:p w:rsidR="002332EB" w:rsidRPr="000B77C5" w:rsidRDefault="002332EB" w:rsidP="002332E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обновляемую базу детей с ОВЗ;</w:t>
      </w:r>
    </w:p>
    <w:p w:rsidR="002332EB" w:rsidRPr="000B77C5" w:rsidRDefault="002332EB" w:rsidP="002332E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7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 по результатам проведенного психодиагностического исследования;</w:t>
      </w:r>
    </w:p>
    <w:p w:rsidR="002332EB" w:rsidRPr="000B77C5" w:rsidRDefault="002332EB" w:rsidP="002332E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7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консультаций педагога-психолога;</w:t>
      </w:r>
    </w:p>
    <w:p w:rsidR="002332EB" w:rsidRPr="007C0893" w:rsidRDefault="002332EB" w:rsidP="002332E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7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журнал учета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коррекционно-развивающей работы</w:t>
      </w:r>
      <w:r w:rsidRPr="000B77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332EB" w:rsidRPr="009E2DDB" w:rsidRDefault="002332EB" w:rsidP="009E2DDB">
      <w:pPr>
        <w:pStyle w:val="a3"/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учета организационно-методической и экспертной работы;</w:t>
      </w:r>
    </w:p>
    <w:p w:rsidR="002332EB" w:rsidRPr="006F143F" w:rsidRDefault="002332EB" w:rsidP="002332EB">
      <w:pPr>
        <w:pStyle w:val="a3"/>
        <w:numPr>
          <w:ilvl w:val="0"/>
          <w:numId w:val="16"/>
        </w:numPr>
        <w:shd w:val="clear" w:color="auto" w:fill="FFFFFF"/>
        <w:ind w:left="10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графические таблицы для заполнения результатов диагностических данных, позволяющие наглядно видеть состояние развития каждого ребенка и всей группы дошкольного образовательного учреждения в целом.</w:t>
      </w:r>
    </w:p>
    <w:p w:rsidR="002332EB" w:rsidRPr="00CC444C" w:rsidRDefault="002332EB" w:rsidP="002332E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444C">
        <w:rPr>
          <w:rFonts w:ascii="Times New Roman" w:hAnsi="Times New Roman" w:cs="Times New Roman"/>
          <w:b/>
          <w:sz w:val="28"/>
          <w:szCs w:val="28"/>
        </w:rPr>
        <w:t>Тьютор:</w:t>
      </w:r>
    </w:p>
    <w:p w:rsidR="002332EB" w:rsidRPr="00D8034F" w:rsidRDefault="002332EB" w:rsidP="002332EB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034F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8034F">
        <w:rPr>
          <w:rFonts w:ascii="Times New Roman" w:hAnsi="Times New Roman" w:cs="Times New Roman"/>
          <w:sz w:val="28"/>
          <w:szCs w:val="28"/>
        </w:rPr>
        <w:t xml:space="preserve"> (план) тьюторского сопровождения обучающегося/ воспитанника (на каждого воспитанника)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EB" w:rsidRPr="00D8034F" w:rsidRDefault="002332EB" w:rsidP="002332EB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D8034F">
        <w:rPr>
          <w:rFonts w:ascii="Times New Roman" w:hAnsi="Times New Roman" w:cs="Times New Roman"/>
          <w:sz w:val="28"/>
          <w:szCs w:val="28"/>
        </w:rPr>
        <w:t>невник наблюдений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0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EB" w:rsidRPr="00550451" w:rsidRDefault="002332EB" w:rsidP="002332EB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8034F">
        <w:rPr>
          <w:rFonts w:ascii="Times New Roman" w:hAnsi="Times New Roman" w:cs="Times New Roman"/>
          <w:sz w:val="28"/>
          <w:szCs w:val="28"/>
        </w:rPr>
        <w:t>лан работы с воспитанником/ обучающимся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0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EB" w:rsidRPr="00550451" w:rsidRDefault="002332EB" w:rsidP="002332EB">
      <w:pPr>
        <w:pStyle w:val="a3"/>
        <w:numPr>
          <w:ilvl w:val="0"/>
          <w:numId w:val="21"/>
        </w:numPr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50451">
        <w:rPr>
          <w:rFonts w:ascii="Times New Roman" w:hAnsi="Times New Roman" w:cs="Times New Roman"/>
          <w:sz w:val="28"/>
          <w:szCs w:val="28"/>
        </w:rPr>
        <w:t>екомендации специалистов для работы с ребенком с ОВЗ</w:t>
      </w:r>
    </w:p>
    <w:p w:rsidR="002332EB" w:rsidRPr="00A55E5D" w:rsidRDefault="002332EB" w:rsidP="002332EB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D8034F">
        <w:rPr>
          <w:rFonts w:ascii="Times New Roman" w:hAnsi="Times New Roman" w:cs="Times New Roman"/>
          <w:sz w:val="28"/>
          <w:szCs w:val="28"/>
        </w:rPr>
        <w:t xml:space="preserve">урнал учета посещаемости воспитанников </w:t>
      </w:r>
    </w:p>
    <w:p w:rsidR="002332EB" w:rsidRPr="00D8034F" w:rsidRDefault="002332EB" w:rsidP="002332EB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8034F">
        <w:rPr>
          <w:rFonts w:ascii="Times New Roman" w:hAnsi="Times New Roman" w:cs="Times New Roman"/>
          <w:sz w:val="28"/>
          <w:szCs w:val="28"/>
        </w:rPr>
        <w:t>атериалы мониторинга образовательных результатов и эффективности индивидуализации образования обучающимся/воспитанником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2EB" w:rsidRDefault="002332EB" w:rsidP="002332E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F4A21">
        <w:rPr>
          <w:rFonts w:ascii="Times New Roman" w:hAnsi="Times New Roman" w:cs="Times New Roman"/>
          <w:b/>
          <w:sz w:val="28"/>
          <w:szCs w:val="28"/>
        </w:rPr>
        <w:t xml:space="preserve"> Воспитатели:</w:t>
      </w:r>
    </w:p>
    <w:p w:rsidR="002332EB" w:rsidRPr="00AF4A21" w:rsidRDefault="00F7006A" w:rsidP="002332E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Календарное планирование</w:t>
      </w:r>
      <w:r w:rsidR="002332EB">
        <w:rPr>
          <w:rFonts w:ascii="Times New Roman" w:hAnsi="Times New Roman" w:cs="Times New Roman"/>
          <w:sz w:val="28"/>
          <w:szCs w:val="28"/>
        </w:rPr>
        <w:t xml:space="preserve">  работы с группой/детьми</w:t>
      </w:r>
      <w:r w:rsidR="002332EB" w:rsidRPr="00AF4A21">
        <w:rPr>
          <w:rFonts w:ascii="Times New Roman" w:hAnsi="Times New Roman" w:cs="Times New Roman"/>
          <w:sz w:val="28"/>
          <w:szCs w:val="28"/>
        </w:rPr>
        <w:t>;</w:t>
      </w:r>
    </w:p>
    <w:p w:rsidR="002332EB" w:rsidRPr="00AF4A21" w:rsidRDefault="002332EB" w:rsidP="002332E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F4A21">
        <w:rPr>
          <w:rFonts w:ascii="Times New Roman" w:hAnsi="Times New Roman" w:cs="Times New Roman"/>
          <w:sz w:val="28"/>
          <w:szCs w:val="28"/>
        </w:rPr>
        <w:t xml:space="preserve">ониторинг образовательной деятельности; </w:t>
      </w:r>
    </w:p>
    <w:p w:rsidR="002332EB" w:rsidRPr="00AF4A21" w:rsidRDefault="002332EB" w:rsidP="002332E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AF4A21">
        <w:rPr>
          <w:rFonts w:ascii="Times New Roman" w:hAnsi="Times New Roman" w:cs="Times New Roman"/>
          <w:sz w:val="28"/>
          <w:szCs w:val="28"/>
        </w:rPr>
        <w:t>Результаты психолого-педагогической диагностики.</w:t>
      </w:r>
    </w:p>
    <w:p w:rsidR="002332EB" w:rsidRPr="00AF4A21" w:rsidRDefault="002332EB" w:rsidP="002332E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AF4A21">
        <w:rPr>
          <w:rFonts w:ascii="Times New Roman" w:hAnsi="Times New Roman" w:cs="Times New Roman"/>
          <w:sz w:val="28"/>
          <w:szCs w:val="28"/>
        </w:rPr>
        <w:lastRenderedPageBreak/>
        <w:t>В конце учебного года воспитател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4A21">
        <w:rPr>
          <w:rFonts w:ascii="Times New Roman" w:hAnsi="Times New Roman" w:cs="Times New Roman"/>
          <w:sz w:val="28"/>
          <w:szCs w:val="28"/>
        </w:rPr>
        <w:t xml:space="preserve"> участвует в составлении характеристики на каждого воспитанника группы и аналитического отчета по результатам коррекционно-педагогической работы. </w:t>
      </w:r>
    </w:p>
    <w:p w:rsidR="002332EB" w:rsidRPr="00AF4A21" w:rsidRDefault="002332EB" w:rsidP="002332E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32EB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7.2. 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 конце учебного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2236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представляет следующие отчеты:</w:t>
      </w:r>
    </w:p>
    <w:p w:rsidR="002332EB" w:rsidRPr="00A55E5D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i/>
          <w:color w:val="383838"/>
          <w:sz w:val="28"/>
          <w:szCs w:val="28"/>
          <w:lang w:eastAsia="ru-RU"/>
        </w:rPr>
      </w:pPr>
      <w:r w:rsidRPr="00A55E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Педагог-психолог:</w:t>
      </w:r>
    </w:p>
    <w:p w:rsidR="002332EB" w:rsidRPr="007C0893" w:rsidRDefault="002332EB" w:rsidP="002332EB">
      <w:pPr>
        <w:pStyle w:val="a3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Аналитические </w:t>
      </w:r>
      <w:r w:rsidRPr="007C0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7C0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мониторингом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:rsidR="002332EB" w:rsidRPr="007C0893" w:rsidRDefault="002332EB" w:rsidP="002332EB">
      <w:pPr>
        <w:pStyle w:val="a3"/>
        <w:numPr>
          <w:ilvl w:val="0"/>
          <w:numId w:val="1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Диагностики готовности к школе;</w:t>
      </w:r>
    </w:p>
    <w:p w:rsidR="002332EB" w:rsidRPr="007C0893" w:rsidRDefault="002332EB" w:rsidP="002332EB">
      <w:pPr>
        <w:pStyle w:val="a3"/>
        <w:numPr>
          <w:ilvl w:val="0"/>
          <w:numId w:val="1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Диагностика </w:t>
      </w:r>
      <w:r w:rsidRPr="007C0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психических проце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ссов детей</w:t>
      </w:r>
      <w:r w:rsidRPr="007C0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332EB" w:rsidRPr="007C0893" w:rsidRDefault="002332EB" w:rsidP="002332EB">
      <w:pPr>
        <w:pStyle w:val="a3"/>
        <w:numPr>
          <w:ilvl w:val="0"/>
          <w:numId w:val="1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Диагностику оценки состояния здоровья детей и эмоционального благополучия.</w:t>
      </w:r>
    </w:p>
    <w:p w:rsidR="002332EB" w:rsidRPr="007C0893" w:rsidRDefault="002332EB" w:rsidP="002332EB">
      <w:pPr>
        <w:pStyle w:val="a3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информацию о пополнении оснащения кабинета педагога-психолога;</w:t>
      </w:r>
    </w:p>
    <w:p w:rsidR="002332EB" w:rsidRPr="009E2DDB" w:rsidRDefault="002332EB" w:rsidP="009E2DDB">
      <w:pPr>
        <w:pStyle w:val="a3"/>
        <w:numPr>
          <w:ilvl w:val="0"/>
          <w:numId w:val="17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материалы из опыта работы по приоритетной деятельности.</w:t>
      </w:r>
    </w:p>
    <w:p w:rsidR="002332EB" w:rsidRDefault="002332EB" w:rsidP="002332EB">
      <w:pPr>
        <w:shd w:val="clear" w:color="auto" w:fill="FFFFFF"/>
        <w:ind w:left="0" w:right="150" w:firstLine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55E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Тьютор:</w:t>
      </w:r>
    </w:p>
    <w:p w:rsidR="002332EB" w:rsidRPr="00A55E5D" w:rsidRDefault="002332EB" w:rsidP="002332EB">
      <w:pPr>
        <w:pStyle w:val="a3"/>
        <w:numPr>
          <w:ilvl w:val="0"/>
          <w:numId w:val="22"/>
        </w:numPr>
        <w:shd w:val="clear" w:color="auto" w:fill="FFFFFF"/>
        <w:ind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5E5D">
        <w:rPr>
          <w:rFonts w:ascii="Times New Roman" w:hAnsi="Times New Roman" w:cs="Times New Roman"/>
          <w:sz w:val="28"/>
          <w:szCs w:val="28"/>
        </w:rPr>
        <w:t xml:space="preserve">аналитический отчет о результатах </w:t>
      </w:r>
      <w:r>
        <w:rPr>
          <w:rFonts w:ascii="Times New Roman" w:hAnsi="Times New Roman" w:cs="Times New Roman"/>
          <w:sz w:val="28"/>
          <w:szCs w:val="28"/>
        </w:rPr>
        <w:t>освоения</w:t>
      </w:r>
      <w:r w:rsidRPr="00A55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ребенком/воспитанниками.</w:t>
      </w:r>
    </w:p>
    <w:p w:rsidR="002332EB" w:rsidRPr="006C0A8B" w:rsidRDefault="002332EB" w:rsidP="002332EB">
      <w:pPr>
        <w:shd w:val="clear" w:color="auto" w:fill="FFFFFF"/>
        <w:ind w:left="708" w:right="150" w:firstLine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32EB" w:rsidRPr="007C20A5" w:rsidRDefault="002332EB" w:rsidP="002332EB">
      <w:pPr>
        <w:shd w:val="clear" w:color="auto" w:fill="FFFFFF"/>
        <w:ind w:left="0" w:right="15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2332EB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2EB" w:rsidRPr="007C20A5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A5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 совете</w:t>
      </w:r>
      <w:r w:rsidRPr="007C2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2332EB" w:rsidRPr="007C20A5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A5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332EB" w:rsidRPr="007C20A5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A5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2332EB" w:rsidRPr="007C20A5" w:rsidRDefault="002332EB" w:rsidP="002332EB">
      <w:pPr>
        <w:shd w:val="clear" w:color="auto" w:fill="FFFFFF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A5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332EB" w:rsidRPr="00B122EF" w:rsidRDefault="002332EB" w:rsidP="002332EB">
      <w:pPr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332EB" w:rsidRDefault="002332EB" w:rsidP="002332EB">
      <w:pPr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2EB" w:rsidRPr="00A83511" w:rsidRDefault="002332EB" w:rsidP="002332EB">
      <w:pPr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332EB" w:rsidRDefault="002332EB" w:rsidP="002332EB">
      <w:pPr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32EB" w:rsidRDefault="002332EB" w:rsidP="002332EB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332EB" w:rsidRDefault="002332EB" w:rsidP="002332EB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332EB" w:rsidRDefault="002332EB" w:rsidP="002332EB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332EB" w:rsidRPr="0098797E" w:rsidRDefault="002332EB" w:rsidP="002332EB">
      <w:pPr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645" w:rsidRDefault="00444645"/>
    <w:sectPr w:rsidR="00444645" w:rsidSect="000E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60BF6"/>
    <w:multiLevelType w:val="hybridMultilevel"/>
    <w:tmpl w:val="D0ACDED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10750107"/>
    <w:multiLevelType w:val="hybridMultilevel"/>
    <w:tmpl w:val="4BC42A6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7344E7B"/>
    <w:multiLevelType w:val="multilevel"/>
    <w:tmpl w:val="21DE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44F64"/>
    <w:multiLevelType w:val="hybridMultilevel"/>
    <w:tmpl w:val="EF066D1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5283694"/>
    <w:multiLevelType w:val="hybridMultilevel"/>
    <w:tmpl w:val="F6DAA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90A"/>
    <w:multiLevelType w:val="hybridMultilevel"/>
    <w:tmpl w:val="564647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1733591"/>
    <w:multiLevelType w:val="multilevel"/>
    <w:tmpl w:val="66AE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F738E7"/>
    <w:multiLevelType w:val="hybridMultilevel"/>
    <w:tmpl w:val="6804F0DE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8">
    <w:nsid w:val="39F34F18"/>
    <w:multiLevelType w:val="hybridMultilevel"/>
    <w:tmpl w:val="B950DE8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3CD85F04"/>
    <w:multiLevelType w:val="hybridMultilevel"/>
    <w:tmpl w:val="AA62D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65B4A"/>
    <w:multiLevelType w:val="multilevel"/>
    <w:tmpl w:val="7BEEF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454D5A55"/>
    <w:multiLevelType w:val="hybridMultilevel"/>
    <w:tmpl w:val="DCD225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C126356"/>
    <w:multiLevelType w:val="multilevel"/>
    <w:tmpl w:val="933289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3">
    <w:nsid w:val="5E4712C1"/>
    <w:multiLevelType w:val="hybridMultilevel"/>
    <w:tmpl w:val="4DD6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1E150E0"/>
    <w:multiLevelType w:val="hybridMultilevel"/>
    <w:tmpl w:val="BF9EB8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7D77F35"/>
    <w:multiLevelType w:val="hybridMultilevel"/>
    <w:tmpl w:val="D9DEB68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CFD6FBC"/>
    <w:multiLevelType w:val="hybridMultilevel"/>
    <w:tmpl w:val="B198A91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0CF12EE"/>
    <w:multiLevelType w:val="hybridMultilevel"/>
    <w:tmpl w:val="C5FE4090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8">
    <w:nsid w:val="75F766D4"/>
    <w:multiLevelType w:val="multilevel"/>
    <w:tmpl w:val="2E5A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AA04BA"/>
    <w:multiLevelType w:val="hybridMultilevel"/>
    <w:tmpl w:val="00B68F52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">
    <w:nsid w:val="7D3B02F3"/>
    <w:multiLevelType w:val="hybridMultilevel"/>
    <w:tmpl w:val="A678F1C0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1">
    <w:nsid w:val="7DBB4BEF"/>
    <w:multiLevelType w:val="hybridMultilevel"/>
    <w:tmpl w:val="83D2B65A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2">
    <w:nsid w:val="7FE37EF7"/>
    <w:multiLevelType w:val="hybridMultilevel"/>
    <w:tmpl w:val="1E620940"/>
    <w:lvl w:ilvl="0" w:tplc="0419000D">
      <w:start w:val="1"/>
      <w:numFmt w:val="bullet"/>
      <w:lvlText w:val=""/>
      <w:lvlJc w:val="left"/>
      <w:pPr>
        <w:ind w:left="23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2"/>
  </w:num>
  <w:num w:numId="5">
    <w:abstractNumId w:val="6"/>
  </w:num>
  <w:num w:numId="6">
    <w:abstractNumId w:val="18"/>
  </w:num>
  <w:num w:numId="7">
    <w:abstractNumId w:val="7"/>
  </w:num>
  <w:num w:numId="8">
    <w:abstractNumId w:val="3"/>
  </w:num>
  <w:num w:numId="9">
    <w:abstractNumId w:val="15"/>
  </w:num>
  <w:num w:numId="10">
    <w:abstractNumId w:val="19"/>
  </w:num>
  <w:num w:numId="11">
    <w:abstractNumId w:val="9"/>
  </w:num>
  <w:num w:numId="12">
    <w:abstractNumId w:val="20"/>
  </w:num>
  <w:num w:numId="13">
    <w:abstractNumId w:val="21"/>
  </w:num>
  <w:num w:numId="14">
    <w:abstractNumId w:val="17"/>
  </w:num>
  <w:num w:numId="15">
    <w:abstractNumId w:val="11"/>
  </w:num>
  <w:num w:numId="16">
    <w:abstractNumId w:val="4"/>
  </w:num>
  <w:num w:numId="17">
    <w:abstractNumId w:val="13"/>
  </w:num>
  <w:num w:numId="18">
    <w:abstractNumId w:val="22"/>
  </w:num>
  <w:num w:numId="19">
    <w:abstractNumId w:val="14"/>
  </w:num>
  <w:num w:numId="20">
    <w:abstractNumId w:val="5"/>
  </w:num>
  <w:num w:numId="21">
    <w:abstractNumId w:val="1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2EB"/>
    <w:rsid w:val="000E1ADF"/>
    <w:rsid w:val="002332EB"/>
    <w:rsid w:val="00244697"/>
    <w:rsid w:val="00354399"/>
    <w:rsid w:val="00435F58"/>
    <w:rsid w:val="00444645"/>
    <w:rsid w:val="009E2DDB"/>
    <w:rsid w:val="00AA687C"/>
    <w:rsid w:val="00D461EA"/>
    <w:rsid w:val="00F7006A"/>
    <w:rsid w:val="00F7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0CF80-A5D9-4613-8063-A9CD3C4C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2EB"/>
    <w:pPr>
      <w:spacing w:after="0" w:line="240" w:lineRule="auto"/>
      <w:ind w:left="714" w:hanging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Sergeevich</dc:creator>
  <cp:lastModifiedBy>Microsoft</cp:lastModifiedBy>
  <cp:revision>6</cp:revision>
  <dcterms:created xsi:type="dcterms:W3CDTF">2025-05-22T16:13:00Z</dcterms:created>
  <dcterms:modified xsi:type="dcterms:W3CDTF">2025-09-22T12:37:00Z</dcterms:modified>
</cp:coreProperties>
</file>